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F2" w:rsidRPr="00093E30" w:rsidRDefault="006160F2" w:rsidP="00616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6160F2" w:rsidRPr="00093E30" w:rsidRDefault="006160F2" w:rsidP="00616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6160F2" w:rsidRPr="00093E30" w:rsidRDefault="006160F2" w:rsidP="00616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16th</w:t>
      </w:r>
      <w:r>
        <w:rPr>
          <w:rFonts w:ascii="Times New Roman" w:hAnsi="Times New Roman" w:cs="Times New Roman"/>
          <w:b/>
          <w:sz w:val="24"/>
          <w:szCs w:val="24"/>
        </w:rPr>
        <w:t>, 2017</w:t>
      </w:r>
      <w:r w:rsidRPr="00093E30"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p w:rsidR="006160F2" w:rsidRDefault="006160F2" w:rsidP="00616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C556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E30">
        <w:rPr>
          <w:rFonts w:ascii="Times New Roman" w:hAnsi="Times New Roman" w:cs="Times New Roman"/>
          <w:b/>
          <w:sz w:val="24"/>
          <w:szCs w:val="24"/>
        </w:rPr>
        <w:t>General Assembly</w:t>
      </w:r>
    </w:p>
    <w:p w:rsidR="006160F2" w:rsidRDefault="006160F2" w:rsidP="006160F2"/>
    <w:p w:rsidR="006160F2" w:rsidRDefault="006160F2" w:rsidP="006160F2"/>
    <w:p w:rsidR="006160F2" w:rsidRPr="006160F2" w:rsidRDefault="006160F2" w:rsidP="006160F2">
      <w:pPr>
        <w:rPr>
          <w:rFonts w:ascii="Times New Roman" w:hAnsi="Times New Roman" w:cs="Times New Roman"/>
        </w:rPr>
      </w:pPr>
      <w:r w:rsidRPr="006160F2">
        <w:rPr>
          <w:rFonts w:ascii="Times New Roman" w:hAnsi="Times New Roman" w:cs="Times New Roman"/>
        </w:rPr>
        <w:t xml:space="preserve">Chair Huffman called the Joint Medicaid Oversight Committee to order at 9:04 AM. </w:t>
      </w:r>
    </w:p>
    <w:p w:rsidR="006160F2" w:rsidRPr="006160F2" w:rsidRDefault="006160F2" w:rsidP="006160F2">
      <w:pPr>
        <w:rPr>
          <w:rFonts w:ascii="Times New Roman" w:hAnsi="Times New Roman" w:cs="Times New Roman"/>
        </w:rPr>
      </w:pPr>
      <w:r w:rsidRPr="006160F2">
        <w:rPr>
          <w:rFonts w:ascii="Times New Roman" w:hAnsi="Times New Roman" w:cs="Times New Roman"/>
        </w:rPr>
        <w:t xml:space="preserve">The roll was called and a quorum was present. </w:t>
      </w:r>
    </w:p>
    <w:p w:rsidR="006160F2" w:rsidRPr="006160F2" w:rsidRDefault="006160F2" w:rsidP="006160F2">
      <w:pPr>
        <w:rPr>
          <w:rFonts w:ascii="Times New Roman" w:hAnsi="Times New Roman" w:cs="Times New Roman"/>
        </w:rPr>
      </w:pPr>
      <w:r w:rsidRPr="006160F2">
        <w:rPr>
          <w:rFonts w:ascii="Times New Roman" w:hAnsi="Times New Roman" w:cs="Times New Roman"/>
        </w:rPr>
        <w:t xml:space="preserve">Director Barbara Sears of the Ohio Department of Medicaid </w:t>
      </w:r>
      <w:r w:rsidRPr="006160F2">
        <w:rPr>
          <w:rFonts w:ascii="Times New Roman" w:hAnsi="Times New Roman" w:cs="Times New Roman"/>
        </w:rPr>
        <w:t xml:space="preserve">and Director </w:t>
      </w:r>
      <w:proofErr w:type="spellStart"/>
      <w:r w:rsidRPr="006160F2">
        <w:rPr>
          <w:rFonts w:ascii="Times New Roman" w:hAnsi="Times New Roman" w:cs="Times New Roman"/>
        </w:rPr>
        <w:t>Plouck</w:t>
      </w:r>
      <w:proofErr w:type="spellEnd"/>
      <w:r w:rsidRPr="006160F2">
        <w:rPr>
          <w:rFonts w:ascii="Times New Roman" w:hAnsi="Times New Roman" w:cs="Times New Roman"/>
        </w:rPr>
        <w:t xml:space="preserve"> of the Ohio Department of Mental Health and Addiction services </w:t>
      </w:r>
      <w:r w:rsidRPr="006160F2">
        <w:rPr>
          <w:rFonts w:ascii="Times New Roman" w:hAnsi="Times New Roman" w:cs="Times New Roman"/>
        </w:rPr>
        <w:t xml:space="preserve">came forward to present on the Behavioral Health Redesign. Members asked </w:t>
      </w:r>
      <w:r w:rsidRPr="006160F2">
        <w:rPr>
          <w:rFonts w:ascii="Times New Roman" w:hAnsi="Times New Roman" w:cs="Times New Roman"/>
        </w:rPr>
        <w:t xml:space="preserve">the Directors questions. </w:t>
      </w:r>
      <w:r w:rsidRPr="006160F2">
        <w:rPr>
          <w:rFonts w:ascii="Times New Roman" w:hAnsi="Times New Roman" w:cs="Times New Roman"/>
        </w:rPr>
        <w:t xml:space="preserve"> </w:t>
      </w:r>
    </w:p>
    <w:p w:rsidR="006160F2" w:rsidRPr="006160F2" w:rsidRDefault="006160F2" w:rsidP="006160F2">
      <w:pPr>
        <w:rPr>
          <w:rFonts w:ascii="Times New Roman" w:hAnsi="Times New Roman" w:cs="Times New Roman"/>
        </w:rPr>
      </w:pPr>
      <w:r w:rsidRPr="006160F2">
        <w:rPr>
          <w:rFonts w:ascii="Times New Roman" w:hAnsi="Times New Roman" w:cs="Times New Roman"/>
        </w:rPr>
        <w:t xml:space="preserve">Minutes were approved by committee. </w:t>
      </w:r>
    </w:p>
    <w:p w:rsidR="006160F2" w:rsidRPr="006160F2" w:rsidRDefault="006160F2" w:rsidP="006160F2">
      <w:pPr>
        <w:rPr>
          <w:rFonts w:ascii="Times New Roman" w:hAnsi="Times New Roman" w:cs="Times New Roman"/>
        </w:rPr>
      </w:pPr>
      <w:r w:rsidRPr="006160F2">
        <w:rPr>
          <w:rFonts w:ascii="Times New Roman" w:hAnsi="Times New Roman" w:cs="Times New Roman"/>
        </w:rPr>
        <w:t>With no further business to come before the committee, the Chair adjourned at 10:23 AM.</w:t>
      </w:r>
    </w:p>
    <w:p w:rsidR="006160F2" w:rsidRDefault="006160F2" w:rsidP="00616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0F2" w:rsidRDefault="006160F2" w:rsidP="00616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0F2" w:rsidRPr="006641E6" w:rsidRDefault="006160F2" w:rsidP="006160F2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160F2" w:rsidRDefault="006160F2" w:rsidP="00616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Huffman, Chair</w:t>
      </w:r>
      <w:bookmarkStart w:id="0" w:name="_GoBack"/>
      <w:bookmarkEnd w:id="0"/>
    </w:p>
    <w:p w:rsidR="006160F2" w:rsidRDefault="006160F2" w:rsidP="00616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0F2" w:rsidRDefault="006160F2" w:rsidP="00616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0F2" w:rsidRPr="006641E6" w:rsidRDefault="006160F2" w:rsidP="006160F2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160F2" w:rsidRDefault="006160F2" w:rsidP="00616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Nickie Antonio, Secretary</w:t>
      </w:r>
    </w:p>
    <w:p w:rsidR="006160F2" w:rsidRDefault="006160F2" w:rsidP="00616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0F2" w:rsidRPr="009A4665" w:rsidRDefault="006160F2" w:rsidP="00616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0F2" w:rsidRDefault="006160F2"/>
    <w:sectPr w:rsidR="00616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9B"/>
    <w:rsid w:val="0037489C"/>
    <w:rsid w:val="003E639B"/>
    <w:rsid w:val="006160F2"/>
    <w:rsid w:val="00D53313"/>
    <w:rsid w:val="00E5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extra lt</dc:creator>
  <cp:lastModifiedBy>Lauren DeCamp</cp:lastModifiedBy>
  <cp:revision>2</cp:revision>
  <dcterms:created xsi:type="dcterms:W3CDTF">2017-03-16T12:51:00Z</dcterms:created>
  <dcterms:modified xsi:type="dcterms:W3CDTF">2017-03-16T17:39:00Z</dcterms:modified>
</cp:coreProperties>
</file>